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54F3" w:rsidRDefault="009271E8" w:rsidP="00211DD4">
      <w:pPr>
        <w:jc w:val="center"/>
      </w:pPr>
      <w:r>
        <w:t>GEOG 313</w:t>
      </w:r>
      <w:r w:rsidR="00C51CAA">
        <w:t xml:space="preserve"> Questions for the Oregon Center </w:t>
      </w:r>
      <w:proofErr w:type="gramStart"/>
      <w:r w:rsidR="00C51CAA">
        <w:t>For</w:t>
      </w:r>
      <w:proofErr w:type="gramEnd"/>
      <w:r w:rsidR="00C51CAA">
        <w:t xml:space="preserve"> Public Policy graphs</w:t>
      </w:r>
    </w:p>
    <w:p w:rsidR="00211DD4" w:rsidRDefault="00211DD4" w:rsidP="00211DD4">
      <w:pPr>
        <w:jc w:val="center"/>
      </w:pPr>
    </w:p>
    <w:p w:rsidR="002C69C0" w:rsidRPr="002C69C0" w:rsidRDefault="00F95EEC" w:rsidP="00C51CAA">
      <w:pPr>
        <w:rPr>
          <w:rFonts w:ascii="Arial Narrow" w:hAnsi="Arial Narrow" w:cs="Times New Roman"/>
          <w:snapToGrid w:val="0"/>
          <w:color w:val="0000FF"/>
          <w:u w:val="single"/>
        </w:rPr>
      </w:pPr>
      <w:hyperlink r:id="rId4" w:history="1">
        <w:r w:rsidR="00C51CAA" w:rsidRPr="003F24A4">
          <w:rPr>
            <w:rStyle w:val="Hyperlink"/>
            <w:rFonts w:ascii="Arial Narrow" w:hAnsi="Arial Narrow"/>
            <w:snapToGrid w:val="0"/>
          </w:rPr>
          <w:t>http://www.ocpp.org/2014/04/30/20140430-if-economic-growth-as</w:t>
        </w:r>
        <w:r w:rsidR="00C51CAA" w:rsidRPr="003F24A4">
          <w:rPr>
            <w:rStyle w:val="Hyperlink"/>
            <w:rFonts w:ascii="Arial Narrow" w:hAnsi="Arial Narrow"/>
            <w:snapToGrid w:val="0"/>
          </w:rPr>
          <w:t>s</w:t>
        </w:r>
        <w:r w:rsidR="00C51CAA" w:rsidRPr="003F24A4">
          <w:rPr>
            <w:rStyle w:val="Hyperlink"/>
            <w:rFonts w:ascii="Arial Narrow" w:hAnsi="Arial Narrow"/>
            <w:snapToGrid w:val="0"/>
          </w:rPr>
          <w:t>ured-well-being/</w:t>
        </w:r>
      </w:hyperlink>
    </w:p>
    <w:p w:rsidR="0084485E" w:rsidRDefault="00F95EEC" w:rsidP="00C51CAA">
      <w:pPr>
        <w:rPr>
          <w:rFonts w:ascii="Arial Narrow" w:hAnsi="Arial Narrow"/>
          <w:snapToGrid w:val="0"/>
        </w:rPr>
      </w:pPr>
      <w:hyperlink r:id="rId5" w:history="1">
        <w:r w:rsidR="0084485E">
          <w:rPr>
            <w:rStyle w:val="Hyperlink"/>
          </w:rPr>
          <w:t>http://www.ocpp.org/2016/06/09/fs20160609-oregon-income-in</w:t>
        </w:r>
        <w:bookmarkStart w:id="0" w:name="_GoBack"/>
        <w:bookmarkEnd w:id="0"/>
        <w:r w:rsidR="0084485E">
          <w:rPr>
            <w:rStyle w:val="Hyperlink"/>
          </w:rPr>
          <w:t>e</w:t>
        </w:r>
        <w:r w:rsidR="0084485E">
          <w:rPr>
            <w:rStyle w:val="Hyperlink"/>
          </w:rPr>
          <w:t>qua</w:t>
        </w:r>
        <w:r w:rsidR="0084485E">
          <w:rPr>
            <w:rStyle w:val="Hyperlink"/>
          </w:rPr>
          <w:t>l</w:t>
        </w:r>
        <w:r w:rsidR="0084485E">
          <w:rPr>
            <w:rStyle w:val="Hyperlink"/>
          </w:rPr>
          <w:t>ity-worse/</w:t>
        </w:r>
      </w:hyperlink>
    </w:p>
    <w:p w:rsidR="00C51CAA" w:rsidRPr="002C69C0" w:rsidRDefault="00C51CAA">
      <w:r w:rsidRPr="002C69C0">
        <w:t xml:space="preserve">Describe the theme </w:t>
      </w:r>
      <w:r w:rsidR="00211DD4" w:rsidRPr="002C69C0">
        <w:t xml:space="preserve">in one sentence for each of </w:t>
      </w:r>
      <w:r w:rsidRPr="002C69C0">
        <w:t xml:space="preserve">graphs </w:t>
      </w:r>
      <w:r w:rsidR="009B3301" w:rsidRPr="002C69C0">
        <w:t xml:space="preserve">1, 2, </w:t>
      </w:r>
      <w:r w:rsidR="00211DD4" w:rsidRPr="002C69C0">
        <w:t xml:space="preserve">7 </w:t>
      </w:r>
      <w:r w:rsidRPr="002C69C0">
        <w:t xml:space="preserve">shown in the </w:t>
      </w:r>
      <w:r w:rsidR="00211DD4" w:rsidRPr="002C69C0">
        <w:t xml:space="preserve">first </w:t>
      </w:r>
      <w:r w:rsidRPr="002C69C0">
        <w:t>article.</w:t>
      </w:r>
    </w:p>
    <w:p w:rsidR="00211DD4" w:rsidRPr="002C69C0" w:rsidRDefault="00211DD4">
      <w:r w:rsidRPr="002C69C0">
        <w:t xml:space="preserve">Describe the theme in one sentence for each of graphs </w:t>
      </w:r>
      <w:r w:rsidR="00483313" w:rsidRPr="002C69C0">
        <w:t>1, 7</w:t>
      </w:r>
      <w:r w:rsidRPr="002C69C0">
        <w:t xml:space="preserve"> shown in the second article.</w:t>
      </w:r>
    </w:p>
    <w:p w:rsidR="00F95EEC" w:rsidRDefault="00655EDC">
      <w:r>
        <w:t xml:space="preserve">Then write a narrative that describes the connections between </w:t>
      </w:r>
      <w:r w:rsidR="009943BD">
        <w:t xml:space="preserve">the selected graphs of </w:t>
      </w:r>
      <w:r w:rsidR="00F95EEC">
        <w:t>each</w:t>
      </w:r>
    </w:p>
    <w:p w:rsidR="00655EDC" w:rsidRDefault="009943BD">
      <w:r>
        <w:t xml:space="preserve"> repo</w:t>
      </w:r>
      <w:r w:rsidR="00E6768F">
        <w:t>rt.  Has the income trickled down?</w:t>
      </w:r>
    </w:p>
    <w:sectPr w:rsidR="00655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CAA"/>
    <w:rsid w:val="00211DD4"/>
    <w:rsid w:val="002C69C0"/>
    <w:rsid w:val="00483313"/>
    <w:rsid w:val="00655EDC"/>
    <w:rsid w:val="0084485E"/>
    <w:rsid w:val="009271E8"/>
    <w:rsid w:val="009709D8"/>
    <w:rsid w:val="009943BD"/>
    <w:rsid w:val="009B3301"/>
    <w:rsid w:val="00A04F1A"/>
    <w:rsid w:val="00C51CAA"/>
    <w:rsid w:val="00DB54F3"/>
    <w:rsid w:val="00E146D4"/>
    <w:rsid w:val="00E6768F"/>
    <w:rsid w:val="00F9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21AC0"/>
  <w15:chartTrackingRefBased/>
  <w15:docId w15:val="{9C6A4804-32D6-4D1E-BA95-1D5FFD2A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51CA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1C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cpp.org/2016/06/09/fs20160609-oregon-income-inequality-worse/" TargetMode="External"/><Relationship Id="rId4" Type="http://schemas.openxmlformats.org/officeDocument/2006/relationships/hyperlink" Target="http://www.ocpp.org/2014/04/30/20140430-if-economic-growth-assured-well-be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10</cp:revision>
  <dcterms:created xsi:type="dcterms:W3CDTF">2015-11-19T17:42:00Z</dcterms:created>
  <dcterms:modified xsi:type="dcterms:W3CDTF">2019-12-04T04:25:00Z</dcterms:modified>
</cp:coreProperties>
</file>